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84" w:rsidRDefault="006E4084" w:rsidP="006E4084">
      <w:pPr>
        <w:jc w:val="center"/>
        <w:rPr>
          <w:b/>
          <w:sz w:val="28"/>
          <w:szCs w:val="28"/>
        </w:rPr>
      </w:pPr>
      <w:r w:rsidRPr="006E4084">
        <w:rPr>
          <w:b/>
          <w:sz w:val="28"/>
          <w:szCs w:val="28"/>
          <w:lang w:val="en-US"/>
        </w:rPr>
        <w:t>A</w:t>
      </w:r>
      <w:r w:rsidRPr="006E4084">
        <w:rPr>
          <w:b/>
          <w:sz w:val="28"/>
          <w:szCs w:val="28"/>
        </w:rPr>
        <w:t xml:space="preserve">ΝΑΚΟΙΝΩΣΗ </w:t>
      </w:r>
    </w:p>
    <w:p w:rsidR="006E4084" w:rsidRPr="006E4084" w:rsidRDefault="006E4084" w:rsidP="006E4084">
      <w:pPr>
        <w:jc w:val="center"/>
        <w:rPr>
          <w:b/>
          <w:sz w:val="28"/>
          <w:szCs w:val="28"/>
        </w:rPr>
      </w:pPr>
    </w:p>
    <w:p w:rsidR="00753CA6" w:rsidRDefault="00800D10" w:rsidP="006E4084">
      <w:pPr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="005B22C8">
        <w:rPr>
          <w:sz w:val="28"/>
          <w:szCs w:val="28"/>
        </w:rPr>
        <w:t xml:space="preserve"> αναπλήρωση του μαθήματος</w:t>
      </w:r>
      <w:r w:rsidR="00753CA6">
        <w:rPr>
          <w:sz w:val="28"/>
          <w:szCs w:val="28"/>
        </w:rPr>
        <w:t xml:space="preserve"> </w:t>
      </w:r>
    </w:p>
    <w:p w:rsidR="005B22C8" w:rsidRPr="006E4084" w:rsidRDefault="00800D10" w:rsidP="005B2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«Αλγεβρικές Δομές Ι</w:t>
      </w:r>
      <w:r w:rsidR="005B22C8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(3</w:t>
      </w:r>
      <w:r w:rsidR="005B22C8" w:rsidRPr="005B22C8">
        <w:rPr>
          <w:sz w:val="28"/>
          <w:szCs w:val="28"/>
          <w:vertAlign w:val="superscript"/>
        </w:rPr>
        <w:t>ο</w:t>
      </w:r>
      <w:r w:rsidR="005B22C8" w:rsidRPr="005B22C8">
        <w:rPr>
          <w:sz w:val="28"/>
          <w:szCs w:val="28"/>
        </w:rPr>
        <w:t xml:space="preserve"> εξ</w:t>
      </w:r>
      <w:r>
        <w:rPr>
          <w:sz w:val="28"/>
          <w:szCs w:val="28"/>
        </w:rPr>
        <w:t xml:space="preserve">.,  τμήμα </w:t>
      </w:r>
      <w:r w:rsidRPr="00800D10">
        <w:rPr>
          <w:b/>
          <w:sz w:val="28"/>
          <w:szCs w:val="28"/>
        </w:rPr>
        <w:t>3Β</w:t>
      </w:r>
      <w:r w:rsidR="005B22C8" w:rsidRPr="005B22C8">
        <w:rPr>
          <w:sz w:val="28"/>
          <w:szCs w:val="28"/>
        </w:rPr>
        <w:t>)</w:t>
      </w:r>
    </w:p>
    <w:p w:rsidR="005B22C8" w:rsidRDefault="006237D3" w:rsidP="005B22C8">
      <w:pPr>
        <w:jc w:val="center"/>
        <w:rPr>
          <w:sz w:val="28"/>
          <w:szCs w:val="28"/>
        </w:rPr>
      </w:pPr>
      <w:r>
        <w:rPr>
          <w:sz w:val="28"/>
          <w:szCs w:val="28"/>
        </w:rPr>
        <w:t>θα γίνει την Π</w:t>
      </w:r>
      <w:r w:rsidR="00800D10">
        <w:rPr>
          <w:sz w:val="28"/>
          <w:szCs w:val="28"/>
        </w:rPr>
        <w:t>αρασκευή 14</w:t>
      </w:r>
      <w:r>
        <w:rPr>
          <w:sz w:val="28"/>
          <w:szCs w:val="28"/>
        </w:rPr>
        <w:t>/12</w:t>
      </w:r>
      <w:r w:rsidR="00753CA6">
        <w:rPr>
          <w:sz w:val="28"/>
          <w:szCs w:val="28"/>
        </w:rPr>
        <w:t xml:space="preserve">/2018 </w:t>
      </w:r>
    </w:p>
    <w:p w:rsidR="005B22C8" w:rsidRDefault="00800D10" w:rsidP="005B22C8">
      <w:pPr>
        <w:jc w:val="center"/>
        <w:rPr>
          <w:sz w:val="28"/>
          <w:szCs w:val="28"/>
        </w:rPr>
      </w:pPr>
      <w:r>
        <w:rPr>
          <w:sz w:val="28"/>
          <w:szCs w:val="28"/>
        </w:rPr>
        <w:t>15.00 – 17.00, στο</w:t>
      </w:r>
      <w:r w:rsidR="005B22C8">
        <w:rPr>
          <w:sz w:val="28"/>
          <w:szCs w:val="28"/>
        </w:rPr>
        <w:t xml:space="preserve"> </w:t>
      </w:r>
      <w:r>
        <w:rPr>
          <w:sz w:val="28"/>
          <w:szCs w:val="28"/>
        </w:rPr>
        <w:t>ΑΜΦ</w:t>
      </w:r>
      <w:r w:rsidR="005B22C8">
        <w:rPr>
          <w:sz w:val="28"/>
          <w:szCs w:val="28"/>
        </w:rPr>
        <w:t xml:space="preserve">. </w:t>
      </w:r>
    </w:p>
    <w:p w:rsidR="00800D10" w:rsidRDefault="00800D10" w:rsidP="005B22C8">
      <w:pPr>
        <w:jc w:val="center"/>
        <w:rPr>
          <w:sz w:val="28"/>
          <w:szCs w:val="28"/>
        </w:rPr>
      </w:pPr>
    </w:p>
    <w:p w:rsidR="00800D10" w:rsidRDefault="00800D10" w:rsidP="005B22C8">
      <w:pPr>
        <w:jc w:val="center"/>
        <w:rPr>
          <w:sz w:val="28"/>
          <w:szCs w:val="28"/>
        </w:rPr>
      </w:pPr>
      <w:r>
        <w:rPr>
          <w:sz w:val="28"/>
          <w:szCs w:val="28"/>
        </w:rPr>
        <w:t>Ο διδάσκων</w:t>
      </w:r>
    </w:p>
    <w:p w:rsidR="00800D10" w:rsidRDefault="00800D10" w:rsidP="005B22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Χ. </w:t>
      </w:r>
      <w:bookmarkStart w:id="0" w:name="_GoBack"/>
      <w:bookmarkEnd w:id="0"/>
      <w:r>
        <w:rPr>
          <w:sz w:val="28"/>
          <w:szCs w:val="28"/>
        </w:rPr>
        <w:t>Ψαρουδάκης</w:t>
      </w:r>
    </w:p>
    <w:p w:rsidR="00753CA6" w:rsidRDefault="00753CA6" w:rsidP="00753CA6">
      <w:pPr>
        <w:jc w:val="right"/>
        <w:rPr>
          <w:sz w:val="28"/>
          <w:szCs w:val="28"/>
        </w:rPr>
      </w:pPr>
    </w:p>
    <w:sectPr w:rsidR="00753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BE"/>
    <w:rsid w:val="002403BE"/>
    <w:rsid w:val="00392D26"/>
    <w:rsid w:val="0057354E"/>
    <w:rsid w:val="005B22C8"/>
    <w:rsid w:val="006237D3"/>
    <w:rsid w:val="006E4084"/>
    <w:rsid w:val="00753CA6"/>
    <w:rsid w:val="0077339E"/>
    <w:rsid w:val="00800D10"/>
    <w:rsid w:val="00F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0CA7"/>
  <w15:chartTrackingRefBased/>
  <w15:docId w15:val="{D5D9E231-943B-4538-B5CB-3AF3C339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2018-12-10T09:16:00Z</dcterms:created>
  <dcterms:modified xsi:type="dcterms:W3CDTF">2018-12-10T09:18:00Z</dcterms:modified>
</cp:coreProperties>
</file>